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72" w:rsidRPr="00E52E72" w:rsidRDefault="00E52E72" w:rsidP="00E52E7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4"/>
          <w:lang w:eastAsia="ru-RU"/>
        </w:rPr>
      </w:pPr>
      <w:bookmarkStart w:id="0" w:name="_GoBack"/>
      <w:r w:rsidRPr="00E52E72">
        <w:rPr>
          <w:rFonts w:ascii="Arial" w:eastAsia="Times New Roman" w:hAnsi="Arial" w:cs="Arial"/>
          <w:b/>
          <w:bCs/>
          <w:color w:val="000000"/>
          <w:kern w:val="36"/>
          <w:sz w:val="52"/>
          <w:szCs w:val="54"/>
          <w:lang w:eastAsia="ru-RU"/>
        </w:rPr>
        <w:t>Взлет практики «Цель — 100»</w:t>
      </w:r>
    </w:p>
    <w:bookmarkEnd w:id="0"/>
    <w:p w:rsidR="00E52E72" w:rsidRDefault="00E52E72" w:rsidP="00E52E72">
      <w:pPr>
        <w:jc w:val="center"/>
      </w:pPr>
    </w:p>
    <w:p w:rsidR="00E52E72" w:rsidRPr="00E52E72" w:rsidRDefault="00E52E72" w:rsidP="00E52E72">
      <w:pPr>
        <w:jc w:val="center"/>
        <w:rPr>
          <w:sz w:val="28"/>
        </w:rPr>
      </w:pPr>
      <w:r w:rsidRPr="00E52E72">
        <w:rPr>
          <w:sz w:val="28"/>
        </w:rPr>
        <w:t>Узнайте больше на сайте Всероссийского конкурса лучших практик подготовки рабочих кадров и специалистов среднего звена</w:t>
      </w:r>
      <w:r w:rsidR="00852A58">
        <w:rPr>
          <w:sz w:val="28"/>
        </w:rPr>
        <w:t>:</w:t>
      </w:r>
    </w:p>
    <w:p w:rsidR="00501DA6" w:rsidRPr="00E52E72" w:rsidRDefault="00852A58" w:rsidP="00E52E72">
      <w:pPr>
        <w:jc w:val="center"/>
        <w:rPr>
          <w:b/>
          <w:sz w:val="24"/>
        </w:rPr>
      </w:pPr>
      <w:hyperlink r:id="rId5" w:tgtFrame="_blank" w:history="1">
        <w:r w:rsidR="00501DA6" w:rsidRPr="00E52E72">
          <w:rPr>
            <w:rStyle w:val="a3"/>
            <w:rFonts w:ascii="Segoe UI" w:hAnsi="Segoe UI" w:cs="Segoe UI"/>
            <w:b/>
            <w:color w:val="00488F"/>
            <w:sz w:val="24"/>
            <w:shd w:val="clear" w:color="auto" w:fill="FFFFFF"/>
          </w:rPr>
          <w:t>https://konkurs-kadrov.ru/tpost/a7eio6oj31-vzlet-praktiki-tsel-100</w:t>
        </w:r>
      </w:hyperlink>
    </w:p>
    <w:p w:rsidR="00501DA6" w:rsidRDefault="00501DA6"/>
    <w:sectPr w:rsidR="0050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0E"/>
    <w:rsid w:val="004D1B86"/>
    <w:rsid w:val="00501DA6"/>
    <w:rsid w:val="00593E0E"/>
    <w:rsid w:val="00852A58"/>
    <w:rsid w:val="00D21A2A"/>
    <w:rsid w:val="00E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D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2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D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2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nkurs-kadrov.ru/tpost/a7eio6oj31-vzlet-praktiki-tsel-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2025-07-23T13:12:00Z</dcterms:created>
  <dcterms:modified xsi:type="dcterms:W3CDTF">2025-07-23T13:22:00Z</dcterms:modified>
</cp:coreProperties>
</file>